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8CC2" w14:textId="227ACB58" w:rsidR="00EC141A" w:rsidRDefault="00EC141A" w:rsidP="003D157D">
      <w:pPr>
        <w:spacing w:line="320" w:lineRule="exact"/>
        <w:ind w:firstLine="567"/>
        <w:jc w:val="right"/>
      </w:pPr>
      <w:r w:rsidRPr="003118F2">
        <w:t xml:space="preserve">Приложение № </w:t>
      </w:r>
      <w:r w:rsidR="003E4187" w:rsidRPr="003118F2">
        <w:t>14</w:t>
      </w:r>
    </w:p>
    <w:p w14:paraId="07F56FAB" w14:textId="77777777" w:rsidR="00A763C0" w:rsidRPr="00A763C0" w:rsidRDefault="00A763C0" w:rsidP="003D157D">
      <w:pPr>
        <w:spacing w:line="320" w:lineRule="exact"/>
        <w:ind w:firstLine="567"/>
        <w:jc w:val="right"/>
        <w:rPr>
          <w:i/>
        </w:rPr>
      </w:pPr>
      <w:r w:rsidRPr="00A763C0">
        <w:rPr>
          <w:i/>
        </w:rPr>
        <w:t>Ф</w:t>
      </w:r>
      <w:r w:rsidRPr="00A763C0">
        <w:rPr>
          <w:i/>
        </w:rPr>
        <w:t xml:space="preserve">орма служебной записки о проведении закупки </w:t>
      </w:r>
    </w:p>
    <w:p w14:paraId="5BD7B9D2" w14:textId="45AFE51D" w:rsidR="00A763C0" w:rsidRPr="00A763C0" w:rsidRDefault="00A763C0" w:rsidP="003D157D">
      <w:pPr>
        <w:spacing w:line="320" w:lineRule="exact"/>
        <w:ind w:firstLine="567"/>
        <w:jc w:val="right"/>
        <w:rPr>
          <w:i/>
        </w:rPr>
      </w:pPr>
      <w:r w:rsidRPr="00A763C0">
        <w:rPr>
          <w:i/>
        </w:rPr>
        <w:t>у единственного поставщика или проведении простой закупки</w:t>
      </w:r>
    </w:p>
    <w:p w14:paraId="5F37C8BB" w14:textId="7A1C9DB9" w:rsidR="00EC141A" w:rsidRPr="003118F2" w:rsidRDefault="00EC141A" w:rsidP="003D157D">
      <w:pPr>
        <w:spacing w:line="320" w:lineRule="exact"/>
        <w:jc w:val="right"/>
        <w:rPr>
          <w:i/>
          <w:iCs/>
        </w:rPr>
      </w:pPr>
    </w:p>
    <w:p w14:paraId="36DBC2B6" w14:textId="77777777" w:rsidR="00EC141A" w:rsidRPr="003118F2" w:rsidRDefault="00EC141A" w:rsidP="003D157D">
      <w:pPr>
        <w:spacing w:line="320" w:lineRule="exact"/>
        <w:jc w:val="right"/>
        <w:rPr>
          <w:i/>
          <w:iCs/>
        </w:rPr>
      </w:pPr>
    </w:p>
    <w:p w14:paraId="5EE21B34" w14:textId="26FE9720" w:rsidR="00EB3F6F" w:rsidRPr="003118F2" w:rsidRDefault="00A2504A" w:rsidP="003D157D">
      <w:pPr>
        <w:spacing w:line="320" w:lineRule="exact"/>
      </w:pPr>
      <w:r w:rsidRPr="003118F2">
        <w:t xml:space="preserve">Дата: </w:t>
      </w:r>
      <w:r w:rsidR="0008590F" w:rsidRPr="003118F2">
        <w:t>__</w:t>
      </w:r>
      <w:r w:rsidRPr="003118F2">
        <w:t>.</w:t>
      </w:r>
      <w:r w:rsidR="0008590F" w:rsidRPr="003118F2">
        <w:t>___</w:t>
      </w:r>
      <w:r w:rsidRPr="003118F2">
        <w:t>.</w:t>
      </w:r>
      <w:r w:rsidR="0008590F" w:rsidRPr="003118F2">
        <w:t>___</w:t>
      </w:r>
    </w:p>
    <w:p w14:paraId="6A30D6B8" w14:textId="2D0119B0" w:rsidR="0008590F" w:rsidRPr="003118F2" w:rsidRDefault="008E50A1" w:rsidP="008E50A1">
      <w:pPr>
        <w:spacing w:line="320" w:lineRule="exact"/>
        <w:rPr>
          <w:b/>
          <w:bCs/>
        </w:rPr>
      </w:pPr>
      <w:r w:rsidRPr="003118F2">
        <w:t xml:space="preserve">Исх.№_________                                                                                   </w:t>
      </w:r>
      <w:r w:rsidR="0008590F" w:rsidRPr="003118F2">
        <w:rPr>
          <w:b/>
          <w:bCs/>
        </w:rPr>
        <w:t>Генеральному директору /</w:t>
      </w:r>
    </w:p>
    <w:p w14:paraId="481DCA32" w14:textId="698D3B82" w:rsidR="005920A2" w:rsidRPr="003118F2" w:rsidRDefault="0008590F" w:rsidP="003D157D">
      <w:pPr>
        <w:spacing w:line="320" w:lineRule="exact"/>
        <w:ind w:firstLine="3402"/>
        <w:jc w:val="right"/>
        <w:rPr>
          <w:b/>
          <w:bCs/>
        </w:rPr>
      </w:pPr>
      <w:r w:rsidRPr="003118F2">
        <w:rPr>
          <w:b/>
          <w:bCs/>
        </w:rPr>
        <w:t xml:space="preserve"> Уполномоченному лицу </w:t>
      </w:r>
    </w:p>
    <w:p w14:paraId="247F06CE" w14:textId="431F72C9" w:rsidR="005920A2" w:rsidRPr="003118F2" w:rsidRDefault="00EC141A" w:rsidP="003D157D">
      <w:pPr>
        <w:spacing w:line="320" w:lineRule="exact"/>
        <w:ind w:firstLine="3402"/>
        <w:jc w:val="right"/>
        <w:rPr>
          <w:b/>
          <w:bCs/>
        </w:rPr>
      </w:pPr>
      <w:r w:rsidRPr="003118F2">
        <w:rPr>
          <w:b/>
          <w:bCs/>
        </w:rPr>
        <w:t>АО «МАСКО»</w:t>
      </w:r>
    </w:p>
    <w:p w14:paraId="5E23C7CE" w14:textId="77777777" w:rsidR="005920A2" w:rsidRPr="003118F2" w:rsidRDefault="005920A2" w:rsidP="003D157D">
      <w:pPr>
        <w:spacing w:line="320" w:lineRule="exact"/>
        <w:ind w:firstLine="3402"/>
        <w:jc w:val="right"/>
        <w:rPr>
          <w:b/>
          <w:bCs/>
        </w:rPr>
      </w:pPr>
    </w:p>
    <w:p w14:paraId="656017A0" w14:textId="6D726263" w:rsidR="005920A2" w:rsidRPr="003118F2" w:rsidRDefault="0008590F" w:rsidP="003D157D">
      <w:pPr>
        <w:spacing w:line="320" w:lineRule="exact"/>
        <w:ind w:firstLine="3402"/>
        <w:jc w:val="right"/>
        <w:rPr>
          <w:b/>
          <w:bCs/>
        </w:rPr>
      </w:pPr>
      <w:r w:rsidRPr="003118F2">
        <w:rPr>
          <w:b/>
          <w:bCs/>
        </w:rPr>
        <w:t>Ф.И.О.</w:t>
      </w:r>
    </w:p>
    <w:p w14:paraId="03460209" w14:textId="7698DD93" w:rsidR="00A2504A" w:rsidRPr="003118F2" w:rsidRDefault="00A2504A" w:rsidP="003D157D">
      <w:pPr>
        <w:spacing w:line="320" w:lineRule="exact"/>
        <w:ind w:firstLine="3402"/>
        <w:jc w:val="right"/>
      </w:pPr>
      <w:bookmarkStart w:id="0" w:name="_GoBack"/>
      <w:bookmarkEnd w:id="0"/>
      <w:r w:rsidRPr="003118F2">
        <w:t xml:space="preserve"> </w:t>
      </w:r>
    </w:p>
    <w:p w14:paraId="0CF576E9" w14:textId="3E93083F" w:rsidR="005826F5" w:rsidRPr="003118F2" w:rsidRDefault="003B32A8" w:rsidP="003D157D">
      <w:pPr>
        <w:spacing w:line="320" w:lineRule="exact"/>
        <w:ind w:right="-108"/>
        <w:jc w:val="center"/>
        <w:rPr>
          <w:b/>
          <w:bCs/>
        </w:rPr>
      </w:pPr>
      <w:r w:rsidRPr="003118F2">
        <w:rPr>
          <w:b/>
          <w:bCs/>
        </w:rPr>
        <w:t>С</w:t>
      </w:r>
      <w:r w:rsidR="00A2504A" w:rsidRPr="003118F2">
        <w:rPr>
          <w:b/>
          <w:bCs/>
        </w:rPr>
        <w:t>ЛУЖЕБНАЯ ЗАПИСКА</w:t>
      </w:r>
    </w:p>
    <w:p w14:paraId="29B03952" w14:textId="6893CFDC" w:rsidR="005920A2" w:rsidRPr="003118F2" w:rsidRDefault="005920A2" w:rsidP="003D157D">
      <w:pPr>
        <w:spacing w:line="320" w:lineRule="exact"/>
        <w:ind w:right="-108"/>
        <w:jc w:val="center"/>
        <w:rPr>
          <w:b/>
          <w:bCs/>
        </w:rPr>
      </w:pPr>
    </w:p>
    <w:p w14:paraId="099A194B" w14:textId="37D3467A" w:rsidR="005920A2" w:rsidRPr="003118F2" w:rsidRDefault="005920A2" w:rsidP="003D157D">
      <w:pPr>
        <w:spacing w:line="320" w:lineRule="exact"/>
        <w:ind w:right="-108"/>
        <w:jc w:val="center"/>
        <w:rPr>
          <w:b/>
          <w:bCs/>
        </w:rPr>
      </w:pPr>
      <w:r w:rsidRPr="003118F2">
        <w:rPr>
          <w:b/>
          <w:bCs/>
        </w:rPr>
        <w:t>Уважаемы</w:t>
      </w:r>
      <w:r w:rsidR="0008590F" w:rsidRPr="003118F2">
        <w:rPr>
          <w:b/>
          <w:bCs/>
        </w:rPr>
        <w:t>й</w:t>
      </w:r>
      <w:r w:rsidR="002F487B" w:rsidRPr="003118F2">
        <w:rPr>
          <w:b/>
          <w:bCs/>
        </w:rPr>
        <w:t xml:space="preserve"> </w:t>
      </w:r>
      <w:r w:rsidR="0008590F" w:rsidRPr="003118F2">
        <w:rPr>
          <w:b/>
          <w:bCs/>
        </w:rPr>
        <w:t>______________</w:t>
      </w:r>
      <w:r w:rsidRPr="003118F2">
        <w:rPr>
          <w:b/>
          <w:bCs/>
        </w:rPr>
        <w:t>!</w:t>
      </w:r>
    </w:p>
    <w:p w14:paraId="0BEA2776" w14:textId="78B78B43" w:rsidR="00AA0E75" w:rsidRPr="003118F2" w:rsidRDefault="00AA0E75" w:rsidP="003D157D">
      <w:pPr>
        <w:spacing w:line="320" w:lineRule="exact"/>
        <w:ind w:right="-108"/>
        <w:jc w:val="center"/>
      </w:pPr>
    </w:p>
    <w:p w14:paraId="23014C10" w14:textId="70B47FCD" w:rsidR="0008590F" w:rsidRPr="003118F2" w:rsidRDefault="00EE1AEA" w:rsidP="003D157D">
      <w:pPr>
        <w:spacing w:line="320" w:lineRule="exact"/>
        <w:ind w:firstLine="567"/>
        <w:jc w:val="both"/>
      </w:pPr>
      <w:r w:rsidRPr="003118F2">
        <w:t xml:space="preserve">На основании </w:t>
      </w:r>
      <w:r w:rsidR="008E50A1" w:rsidRPr="003118F2">
        <w:rPr>
          <w:b/>
          <w:bCs/>
        </w:rPr>
        <w:t>пункта 10.9</w:t>
      </w:r>
      <w:r w:rsidR="00EC141A" w:rsidRPr="003118F2">
        <w:rPr>
          <w:b/>
          <w:bCs/>
        </w:rPr>
        <w:t xml:space="preserve"> Положения о закупочной комиссии и порядке проведения закупок товаров, работ, услуг АО «МАСКО» </w:t>
      </w:r>
      <w:r w:rsidR="00EC141A" w:rsidRPr="003118F2">
        <w:rPr>
          <w:bCs/>
          <w:i/>
          <w:highlight w:val="lightGray"/>
        </w:rPr>
        <w:t>(указывается в случае</w:t>
      </w:r>
      <w:r w:rsidR="00A763C0">
        <w:rPr>
          <w:bCs/>
          <w:i/>
          <w:highlight w:val="lightGray"/>
        </w:rPr>
        <w:t xml:space="preserve"> проведения простой закупки до 2</w:t>
      </w:r>
      <w:r w:rsidR="00EC141A" w:rsidRPr="003118F2">
        <w:rPr>
          <w:bCs/>
          <w:i/>
          <w:highlight w:val="lightGray"/>
        </w:rPr>
        <w:t>00 тыс.рублей с НДС)</w:t>
      </w:r>
      <w:r w:rsidR="00EC141A" w:rsidRPr="003118F2">
        <w:rPr>
          <w:b/>
          <w:bCs/>
        </w:rPr>
        <w:t xml:space="preserve">  </w:t>
      </w:r>
      <w:r w:rsidRPr="003118F2">
        <w:rPr>
          <w:b/>
          <w:bCs/>
        </w:rPr>
        <w:t xml:space="preserve"> </w:t>
      </w:r>
      <w:r w:rsidRPr="003118F2">
        <w:rPr>
          <w:i/>
          <w:iCs/>
        </w:rPr>
        <w:t xml:space="preserve">или </w:t>
      </w:r>
      <w:r w:rsidR="00EC141A" w:rsidRPr="003118F2">
        <w:rPr>
          <w:b/>
          <w:bCs/>
        </w:rPr>
        <w:t xml:space="preserve"> </w:t>
      </w:r>
      <w:r w:rsidR="002303F8" w:rsidRPr="003118F2">
        <w:rPr>
          <w:b/>
          <w:bCs/>
        </w:rPr>
        <w:t xml:space="preserve">подпункта ___ </w:t>
      </w:r>
      <w:r w:rsidR="00EC141A" w:rsidRPr="003118F2">
        <w:rPr>
          <w:b/>
          <w:bCs/>
        </w:rPr>
        <w:t>пункта</w:t>
      </w:r>
      <w:r w:rsidR="008E50A1" w:rsidRPr="003118F2">
        <w:rPr>
          <w:b/>
          <w:bCs/>
        </w:rPr>
        <w:t xml:space="preserve"> 10.10.</w:t>
      </w:r>
      <w:r w:rsidR="002303F8" w:rsidRPr="003118F2">
        <w:rPr>
          <w:b/>
          <w:bCs/>
        </w:rPr>
        <w:t xml:space="preserve">1 </w:t>
      </w:r>
      <w:r w:rsidR="008E50A1" w:rsidRPr="003118F2">
        <w:rPr>
          <w:b/>
          <w:bCs/>
        </w:rPr>
        <w:t xml:space="preserve">Положения </w:t>
      </w:r>
      <w:r w:rsidR="002303F8" w:rsidRPr="003118F2">
        <w:rPr>
          <w:b/>
          <w:bCs/>
        </w:rPr>
        <w:br/>
      </w:r>
      <w:r w:rsidR="008E50A1" w:rsidRPr="003118F2">
        <w:rPr>
          <w:b/>
          <w:bCs/>
        </w:rPr>
        <w:t xml:space="preserve">о закупочной комиссии и порядке проведения закупок товаров, работ, услуг </w:t>
      </w:r>
      <w:r w:rsidR="002303F8" w:rsidRPr="003118F2">
        <w:rPr>
          <w:b/>
          <w:bCs/>
        </w:rPr>
        <w:br/>
      </w:r>
      <w:r w:rsidR="008E50A1" w:rsidRPr="003118F2">
        <w:rPr>
          <w:b/>
          <w:bCs/>
        </w:rPr>
        <w:t xml:space="preserve">АО «МАСКО» </w:t>
      </w:r>
      <w:r w:rsidR="008A4871" w:rsidRPr="003118F2">
        <w:rPr>
          <w:b/>
          <w:bCs/>
        </w:rPr>
        <w:t xml:space="preserve"> </w:t>
      </w:r>
      <w:r w:rsidR="008A4871" w:rsidRPr="003118F2">
        <w:rPr>
          <w:bCs/>
          <w:i/>
          <w:highlight w:val="lightGray"/>
        </w:rPr>
        <w:t>(указывается в случае проведения закупки у единственного поставщика)</w:t>
      </w:r>
      <w:r w:rsidR="008A4871" w:rsidRPr="003118F2">
        <w:rPr>
          <w:b/>
          <w:bCs/>
        </w:rPr>
        <w:t>,</w:t>
      </w:r>
      <w:r w:rsidRPr="003118F2">
        <w:t xml:space="preserve"> </w:t>
      </w:r>
      <w:r w:rsidR="00EC141A" w:rsidRPr="003118F2">
        <w:rPr>
          <w:i/>
          <w:iCs/>
        </w:rPr>
        <w:t xml:space="preserve"> </w:t>
      </w:r>
      <w:r w:rsidRPr="003118F2">
        <w:rPr>
          <w:bCs/>
        </w:rPr>
        <w:t>п</w:t>
      </w:r>
      <w:r w:rsidR="005920A2" w:rsidRPr="003118F2">
        <w:rPr>
          <w:bCs/>
        </w:rPr>
        <w:t>рошу Вас согласовать</w:t>
      </w:r>
      <w:r w:rsidR="005920A2" w:rsidRPr="003118F2">
        <w:t xml:space="preserve"> </w:t>
      </w:r>
      <w:r w:rsidR="0008590F" w:rsidRPr="003118F2">
        <w:rPr>
          <w:b/>
          <w:bCs/>
        </w:rPr>
        <w:t>привлечение</w:t>
      </w:r>
      <w:r w:rsidR="0008590F" w:rsidRPr="003118F2">
        <w:t xml:space="preserve"> _______ </w:t>
      </w:r>
      <w:r w:rsidR="0008590F" w:rsidRPr="003118F2">
        <w:rPr>
          <w:i/>
          <w:iCs/>
        </w:rPr>
        <w:t xml:space="preserve">(указывается наименование контрагента) </w:t>
      </w:r>
      <w:r w:rsidR="0008590F" w:rsidRPr="003118F2">
        <w:t>на поставку товаров/выполнение работ/оказание услуг</w:t>
      </w:r>
      <w:r w:rsidR="0008590F" w:rsidRPr="003118F2">
        <w:rPr>
          <w:b/>
          <w:bCs/>
        </w:rPr>
        <w:t xml:space="preserve"> ____ </w:t>
      </w:r>
      <w:r w:rsidR="0008590F" w:rsidRPr="003118F2">
        <w:rPr>
          <w:bCs/>
          <w:i/>
        </w:rPr>
        <w:t>(указывается номенклатурная группа)</w:t>
      </w:r>
      <w:r w:rsidR="0008590F" w:rsidRPr="003118F2">
        <w:rPr>
          <w:b/>
          <w:bCs/>
        </w:rPr>
        <w:t xml:space="preserve"> </w:t>
      </w:r>
      <w:r w:rsidR="0008590F" w:rsidRPr="003118F2">
        <w:t>для</w:t>
      </w:r>
      <w:r w:rsidR="0008590F" w:rsidRPr="003118F2">
        <w:rPr>
          <w:b/>
          <w:bCs/>
        </w:rPr>
        <w:t xml:space="preserve"> _________ </w:t>
      </w:r>
      <w:r w:rsidR="0008590F" w:rsidRPr="003118F2">
        <w:rPr>
          <w:bCs/>
          <w:i/>
        </w:rPr>
        <w:t xml:space="preserve">(указывается </w:t>
      </w:r>
      <w:r w:rsidR="00EC141A" w:rsidRPr="003118F2">
        <w:rPr>
          <w:bCs/>
          <w:i/>
        </w:rPr>
        <w:t>цель приобретения</w:t>
      </w:r>
      <w:r w:rsidR="0008590F" w:rsidRPr="003118F2">
        <w:rPr>
          <w:bCs/>
          <w:i/>
        </w:rPr>
        <w:t>)</w:t>
      </w:r>
      <w:r w:rsidR="0008590F" w:rsidRPr="003118F2">
        <w:rPr>
          <w:bCs/>
        </w:rPr>
        <w:t xml:space="preserve">, </w:t>
      </w:r>
      <w:r w:rsidR="002F487B" w:rsidRPr="003118F2">
        <w:t>со следующими основными условиями исполнения договора:</w:t>
      </w:r>
    </w:p>
    <w:p w14:paraId="7F5BE349" w14:textId="214B91FC" w:rsidR="002F487B" w:rsidRPr="003118F2" w:rsidRDefault="002F487B" w:rsidP="003D157D">
      <w:pPr>
        <w:pStyle w:val="aa"/>
        <w:numPr>
          <w:ilvl w:val="0"/>
          <w:numId w:val="5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>Стоимость: ____ руб., в том числе НДС.</w:t>
      </w:r>
    </w:p>
    <w:p w14:paraId="032B6494" w14:textId="6ABDDC57" w:rsidR="002F487B" w:rsidRPr="003118F2" w:rsidRDefault="002F487B" w:rsidP="003D157D">
      <w:pPr>
        <w:pStyle w:val="aa"/>
        <w:numPr>
          <w:ilvl w:val="0"/>
          <w:numId w:val="5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 xml:space="preserve">Условия оплаты: </w:t>
      </w:r>
      <w:r w:rsidR="004226C6" w:rsidRPr="003118F2">
        <w:rPr>
          <w:rFonts w:ascii="Times New Roman" w:hAnsi="Times New Roman" w:cs="Times New Roman"/>
          <w:bCs/>
          <w:sz w:val="24"/>
          <w:szCs w:val="24"/>
        </w:rPr>
        <w:t xml:space="preserve">размер аванса / </w:t>
      </w:r>
      <w:r w:rsidRPr="003118F2">
        <w:rPr>
          <w:rFonts w:ascii="Times New Roman" w:hAnsi="Times New Roman" w:cs="Times New Roman"/>
          <w:bCs/>
          <w:sz w:val="24"/>
          <w:szCs w:val="24"/>
        </w:rPr>
        <w:t>без аванса.</w:t>
      </w:r>
    </w:p>
    <w:p w14:paraId="1DA29F71" w14:textId="5419218A" w:rsidR="002F487B" w:rsidRPr="003118F2" w:rsidRDefault="002F487B" w:rsidP="003D157D">
      <w:pPr>
        <w:pStyle w:val="aa"/>
        <w:numPr>
          <w:ilvl w:val="0"/>
          <w:numId w:val="5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>Срок оказания услуг / поставки товаров / выполнение работ</w:t>
      </w:r>
      <w:r w:rsidR="004576C3" w:rsidRPr="003118F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5BB9FE" w14:textId="4F423435" w:rsidR="004576C3" w:rsidRPr="003118F2" w:rsidRDefault="004576C3" w:rsidP="003D157D">
      <w:pPr>
        <w:pStyle w:val="aa"/>
        <w:numPr>
          <w:ilvl w:val="0"/>
          <w:numId w:val="5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 xml:space="preserve">Лимит финансирования: </w:t>
      </w:r>
      <w:r w:rsidRPr="003118F2">
        <w:rPr>
          <w:rFonts w:ascii="Times New Roman" w:hAnsi="Times New Roman" w:cs="Times New Roman"/>
          <w:bCs/>
          <w:i/>
          <w:iCs/>
          <w:sz w:val="24"/>
          <w:szCs w:val="24"/>
        </w:rPr>
        <w:t>(указывается номер статьи бюджета, лимит затрат)</w:t>
      </w:r>
      <w:r w:rsidR="003D157D" w:rsidRPr="003118F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7A93713" w14:textId="55DF6524" w:rsidR="002F487B" w:rsidRPr="003118F2" w:rsidRDefault="003E624E" w:rsidP="003D157D">
      <w:pPr>
        <w:spacing w:line="320" w:lineRule="exact"/>
        <w:ind w:firstLine="567"/>
        <w:jc w:val="both"/>
      </w:pPr>
      <w:r w:rsidRPr="003118F2">
        <w:t xml:space="preserve">Заключение договора </w:t>
      </w:r>
      <w:r w:rsidRPr="003118F2">
        <w:rPr>
          <w:i/>
          <w:iCs/>
        </w:rPr>
        <w:t>или</w:t>
      </w:r>
      <w:r w:rsidR="002F487B" w:rsidRPr="003118F2">
        <w:t xml:space="preserve"> </w:t>
      </w:r>
      <w:r w:rsidRPr="003118F2">
        <w:t xml:space="preserve">оплата счета </w:t>
      </w:r>
      <w:r w:rsidR="00934D9B" w:rsidRPr="003118F2">
        <w:t xml:space="preserve">_______ </w:t>
      </w:r>
      <w:r w:rsidR="00934D9B" w:rsidRPr="003118F2">
        <w:rPr>
          <w:i/>
          <w:iCs/>
        </w:rPr>
        <w:t xml:space="preserve">(указывается наименование контрагента) </w:t>
      </w:r>
      <w:r w:rsidRPr="003118F2">
        <w:t xml:space="preserve">будет осуществляться </w:t>
      </w:r>
      <w:r w:rsidR="00AF1942" w:rsidRPr="003118F2">
        <w:t xml:space="preserve">в </w:t>
      </w:r>
      <w:r w:rsidR="00ED6B0A" w:rsidRPr="003118F2">
        <w:t>соответствии с</w:t>
      </w:r>
      <w:r w:rsidRPr="003118F2">
        <w:t xml:space="preserve"> </w:t>
      </w:r>
      <w:r w:rsidR="004226C6" w:rsidRPr="003118F2">
        <w:t xml:space="preserve">процедурами, </w:t>
      </w:r>
      <w:r w:rsidRPr="003118F2">
        <w:t>регламент</w:t>
      </w:r>
      <w:r w:rsidR="00934D9B" w:rsidRPr="003118F2">
        <w:t>ирующи</w:t>
      </w:r>
      <w:r w:rsidR="00ED6B0A" w:rsidRPr="003118F2">
        <w:t>ми</w:t>
      </w:r>
      <w:r w:rsidR="00934D9B" w:rsidRPr="003118F2">
        <w:t xml:space="preserve"> </w:t>
      </w:r>
      <w:r w:rsidRPr="003118F2">
        <w:t>согласовани</w:t>
      </w:r>
      <w:r w:rsidR="00934D9B" w:rsidRPr="003118F2">
        <w:t>е</w:t>
      </w:r>
      <w:r w:rsidRPr="003118F2">
        <w:t xml:space="preserve"> договоров </w:t>
      </w:r>
      <w:r w:rsidRPr="003118F2">
        <w:rPr>
          <w:i/>
          <w:iCs/>
        </w:rPr>
        <w:t>или</w:t>
      </w:r>
      <w:r w:rsidRPr="003118F2">
        <w:t xml:space="preserve"> </w:t>
      </w:r>
      <w:r w:rsidR="008E50A1" w:rsidRPr="003118F2">
        <w:t>счетов</w:t>
      </w:r>
      <w:r w:rsidRPr="003118F2">
        <w:t xml:space="preserve"> </w:t>
      </w:r>
      <w:r w:rsidR="00001A53" w:rsidRPr="003118F2">
        <w:t xml:space="preserve">на оплату </w:t>
      </w:r>
      <w:r w:rsidR="00001A53" w:rsidRPr="003118F2">
        <w:rPr>
          <w:i/>
          <w:iCs/>
        </w:rPr>
        <w:t>(в случае отсутствия договора),</w:t>
      </w:r>
      <w:r w:rsidRPr="003118F2">
        <w:t xml:space="preserve"> </w:t>
      </w:r>
      <w:r w:rsidR="00EB37C7" w:rsidRPr="003118F2">
        <w:t>действующи</w:t>
      </w:r>
      <w:r w:rsidR="004226C6" w:rsidRPr="003118F2">
        <w:t>ми</w:t>
      </w:r>
      <w:r w:rsidR="00EB37C7" w:rsidRPr="003118F2">
        <w:t xml:space="preserve"> </w:t>
      </w:r>
      <w:r w:rsidRPr="003118F2">
        <w:t xml:space="preserve">в </w:t>
      </w:r>
      <w:r w:rsidR="00EC141A" w:rsidRPr="003118F2">
        <w:t>АО «МАСКО»</w:t>
      </w:r>
      <w:r w:rsidR="00934D9B" w:rsidRPr="003118F2">
        <w:t>.</w:t>
      </w:r>
    </w:p>
    <w:p w14:paraId="76F8469D" w14:textId="40CF4F5B" w:rsidR="008A4871" w:rsidRPr="003118F2" w:rsidRDefault="008A4871" w:rsidP="003D157D">
      <w:pPr>
        <w:spacing w:line="320" w:lineRule="exact"/>
        <w:ind w:firstLine="567"/>
        <w:jc w:val="both"/>
        <w:rPr>
          <w:bCs/>
          <w:i/>
          <w:highlight w:val="lightGray"/>
        </w:rPr>
      </w:pPr>
      <w:r w:rsidRPr="003118F2">
        <w:rPr>
          <w:bCs/>
          <w:i/>
          <w:highlight w:val="lightGray"/>
        </w:rPr>
        <w:t>(Дополнительно включается информация в случае проведения закупки у единственного поставщика</w:t>
      </w:r>
      <w:r w:rsidR="008E50A1" w:rsidRPr="003118F2">
        <w:rPr>
          <w:bCs/>
          <w:i/>
          <w:highlight w:val="lightGray"/>
        </w:rPr>
        <w:t xml:space="preserve"> согласно п.</w:t>
      </w:r>
      <w:r w:rsidR="008D1228" w:rsidRPr="003118F2">
        <w:rPr>
          <w:bCs/>
          <w:i/>
          <w:highlight w:val="lightGray"/>
        </w:rPr>
        <w:t>10.10</w:t>
      </w:r>
      <w:r w:rsidR="008E50A1" w:rsidRPr="003118F2">
        <w:rPr>
          <w:bCs/>
          <w:i/>
          <w:highlight w:val="lightGray"/>
        </w:rPr>
        <w:t xml:space="preserve"> Положения о закупочной комиссии и порядке проведения закупок товаров, работ, услуг АО «МАСКО»</w:t>
      </w:r>
      <w:r w:rsidRPr="003118F2">
        <w:rPr>
          <w:bCs/>
          <w:i/>
          <w:highlight w:val="lightGray"/>
        </w:rPr>
        <w:t>)</w:t>
      </w:r>
    </w:p>
    <w:p w14:paraId="46B6AA16" w14:textId="7F65D8F1" w:rsidR="00032EA0" w:rsidRPr="003118F2" w:rsidRDefault="00032EA0" w:rsidP="003D157D">
      <w:pPr>
        <w:spacing w:line="320" w:lineRule="exact"/>
        <w:ind w:firstLine="567"/>
        <w:jc w:val="both"/>
      </w:pPr>
      <w:r w:rsidRPr="003118F2">
        <w:t xml:space="preserve">Обоснование закупки у единственного поставщика: </w:t>
      </w:r>
    </w:p>
    <w:p w14:paraId="68A7DC37" w14:textId="20D5496E" w:rsidR="00032EA0" w:rsidRPr="003118F2" w:rsidRDefault="00032EA0" w:rsidP="003D157D">
      <w:pPr>
        <w:pStyle w:val="aa"/>
        <w:numPr>
          <w:ilvl w:val="0"/>
          <w:numId w:val="7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highlight w:val="lightGray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 xml:space="preserve">Обоснование выбора данного способа закупки: __________ </w:t>
      </w:r>
      <w:r w:rsidRPr="003118F2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(привести обоснование выбора данного способа закупки с указанием соответствующего пункта оснований проведения закупки у единственного поставщика)</w:t>
      </w:r>
      <w:r w:rsidRPr="003118F2">
        <w:rPr>
          <w:rFonts w:ascii="Times New Roman" w:hAnsi="Times New Roman" w:cs="Times New Roman"/>
          <w:i/>
          <w:highlight w:val="lightGray"/>
        </w:rPr>
        <w:t>.</w:t>
      </w:r>
    </w:p>
    <w:p w14:paraId="3EBBC6D3" w14:textId="6E1DD428" w:rsidR="00226292" w:rsidRPr="003118F2" w:rsidRDefault="00032EA0" w:rsidP="003D157D">
      <w:pPr>
        <w:pStyle w:val="aa"/>
        <w:numPr>
          <w:ilvl w:val="0"/>
          <w:numId w:val="7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highlight w:val="lightGray"/>
        </w:rPr>
      </w:pPr>
      <w:r w:rsidRPr="003118F2">
        <w:rPr>
          <w:rFonts w:ascii="Times New Roman" w:hAnsi="Times New Roman" w:cs="Times New Roman"/>
          <w:bCs/>
          <w:sz w:val="24"/>
          <w:szCs w:val="24"/>
        </w:rPr>
        <w:t xml:space="preserve">Обоснование выбора поставщика, с которым планируется заключение договора: </w:t>
      </w:r>
      <w:r w:rsidRPr="003118F2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(Привести обоснование выбора поставщика</w:t>
      </w:r>
      <w:r w:rsidR="003E4187" w:rsidRPr="003118F2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, </w:t>
      </w:r>
      <w:r w:rsidRPr="003118F2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подрядчика, исполнителя, с которым планируется заключения договора). </w:t>
      </w:r>
    </w:p>
    <w:p w14:paraId="17CDD546" w14:textId="77777777" w:rsidR="00032EA0" w:rsidRPr="003118F2" w:rsidRDefault="00032EA0" w:rsidP="003D157D">
      <w:pPr>
        <w:spacing w:line="320" w:lineRule="exact"/>
        <w:ind w:firstLine="567"/>
        <w:jc w:val="both"/>
        <w:rPr>
          <w:i/>
          <w:iCs/>
          <w:sz w:val="22"/>
          <w:szCs w:val="22"/>
        </w:rPr>
      </w:pPr>
    </w:p>
    <w:p w14:paraId="1B9E3714" w14:textId="5FCEB39F" w:rsidR="00001387" w:rsidRPr="003118F2" w:rsidRDefault="00B503B8" w:rsidP="003D157D">
      <w:pPr>
        <w:spacing w:line="320" w:lineRule="exact"/>
        <w:ind w:firstLine="567"/>
        <w:jc w:val="both"/>
        <w:rPr>
          <w:i/>
          <w:iCs/>
          <w:sz w:val="22"/>
          <w:szCs w:val="22"/>
        </w:rPr>
      </w:pPr>
      <w:r w:rsidRPr="003118F2">
        <w:rPr>
          <w:i/>
          <w:iCs/>
          <w:sz w:val="22"/>
          <w:szCs w:val="22"/>
        </w:rPr>
        <w:t xml:space="preserve">Приложение №1: </w:t>
      </w:r>
      <w:r w:rsidR="00934D9B" w:rsidRPr="003118F2">
        <w:rPr>
          <w:i/>
          <w:iCs/>
          <w:sz w:val="22"/>
          <w:szCs w:val="22"/>
        </w:rPr>
        <w:t>Коммерческое</w:t>
      </w:r>
      <w:r w:rsidR="00EB37C7" w:rsidRPr="003118F2">
        <w:rPr>
          <w:i/>
          <w:iCs/>
          <w:sz w:val="22"/>
          <w:szCs w:val="22"/>
        </w:rPr>
        <w:t xml:space="preserve"> предложение или счет на оплату или проект договора</w:t>
      </w:r>
      <w:r w:rsidRPr="003118F2">
        <w:rPr>
          <w:i/>
          <w:iCs/>
          <w:sz w:val="22"/>
          <w:szCs w:val="22"/>
        </w:rPr>
        <w:t>;</w:t>
      </w:r>
    </w:p>
    <w:p w14:paraId="3AECC735" w14:textId="7EBAA76D" w:rsidR="00EB37C7" w:rsidRPr="003118F2" w:rsidRDefault="00EB37C7" w:rsidP="003D157D">
      <w:pPr>
        <w:spacing w:line="320" w:lineRule="exact"/>
        <w:ind w:firstLine="567"/>
        <w:jc w:val="both"/>
        <w:rPr>
          <w:i/>
          <w:iCs/>
          <w:sz w:val="22"/>
          <w:szCs w:val="22"/>
        </w:rPr>
      </w:pPr>
      <w:r w:rsidRPr="003118F2">
        <w:rPr>
          <w:i/>
          <w:iCs/>
          <w:sz w:val="22"/>
          <w:szCs w:val="22"/>
        </w:rPr>
        <w:t>Приложение №2: Заключение</w:t>
      </w:r>
      <w:r w:rsidR="003E4187" w:rsidRPr="003118F2">
        <w:rPr>
          <w:i/>
          <w:iCs/>
          <w:sz w:val="22"/>
          <w:szCs w:val="22"/>
        </w:rPr>
        <w:t xml:space="preserve"> </w:t>
      </w:r>
      <w:r w:rsidR="008E50A1" w:rsidRPr="003118F2">
        <w:rPr>
          <w:i/>
          <w:iCs/>
          <w:sz w:val="22"/>
          <w:szCs w:val="22"/>
        </w:rPr>
        <w:t>(согласование)</w:t>
      </w:r>
      <w:r w:rsidRPr="003118F2">
        <w:rPr>
          <w:i/>
          <w:iCs/>
          <w:sz w:val="22"/>
          <w:szCs w:val="22"/>
        </w:rPr>
        <w:t xml:space="preserve"> Службы безопасности</w:t>
      </w:r>
      <w:r w:rsidR="008E50A1" w:rsidRPr="003118F2">
        <w:rPr>
          <w:i/>
          <w:iCs/>
          <w:sz w:val="22"/>
          <w:szCs w:val="22"/>
        </w:rPr>
        <w:t xml:space="preserve"> о проверке</w:t>
      </w:r>
      <w:r w:rsidR="00EC141A" w:rsidRPr="003118F2">
        <w:rPr>
          <w:i/>
          <w:iCs/>
          <w:sz w:val="22"/>
          <w:szCs w:val="22"/>
        </w:rPr>
        <w:t xml:space="preserve"> участника закупки с которым планируется заключение договора/сделки по счету</w:t>
      </w:r>
      <w:r w:rsidRPr="003118F2">
        <w:rPr>
          <w:i/>
          <w:iCs/>
          <w:sz w:val="22"/>
          <w:szCs w:val="22"/>
        </w:rPr>
        <w:t>;</w:t>
      </w:r>
    </w:p>
    <w:p w14:paraId="038DFFA3" w14:textId="4165286B" w:rsidR="00001A53" w:rsidRPr="003118F2" w:rsidRDefault="00001A53" w:rsidP="003D157D">
      <w:pPr>
        <w:spacing w:line="320" w:lineRule="exact"/>
        <w:ind w:firstLine="567"/>
        <w:jc w:val="both"/>
        <w:rPr>
          <w:i/>
          <w:iCs/>
          <w:sz w:val="22"/>
          <w:szCs w:val="22"/>
        </w:rPr>
      </w:pPr>
      <w:r w:rsidRPr="003118F2">
        <w:rPr>
          <w:i/>
          <w:iCs/>
          <w:sz w:val="22"/>
          <w:szCs w:val="22"/>
        </w:rPr>
        <w:t>Приложение №3: Анализ альтернативных коммерческих предложений от поставщиков (</w:t>
      </w:r>
      <w:r w:rsidR="00032EA0" w:rsidRPr="003118F2">
        <w:rPr>
          <w:i/>
          <w:iCs/>
          <w:sz w:val="22"/>
          <w:szCs w:val="22"/>
        </w:rPr>
        <w:t xml:space="preserve">включается в состав приложения </w:t>
      </w:r>
      <w:r w:rsidRPr="003118F2">
        <w:rPr>
          <w:i/>
          <w:iCs/>
          <w:sz w:val="22"/>
          <w:szCs w:val="22"/>
        </w:rPr>
        <w:t>для закупок от 100 000 до 1 000 000 рублей).</w:t>
      </w:r>
    </w:p>
    <w:p w14:paraId="1FDEE4C5" w14:textId="4D926DC3" w:rsidR="003D157D" w:rsidRPr="003118F2" w:rsidRDefault="00EC141A" w:rsidP="003D157D">
      <w:pPr>
        <w:spacing w:line="320" w:lineRule="exact"/>
        <w:ind w:firstLine="567"/>
        <w:jc w:val="both"/>
      </w:pPr>
      <w:r w:rsidRPr="003118F2">
        <w:rPr>
          <w:i/>
          <w:iCs/>
          <w:sz w:val="22"/>
          <w:szCs w:val="22"/>
        </w:rPr>
        <w:lastRenderedPageBreak/>
        <w:t xml:space="preserve"> </w:t>
      </w:r>
      <w:r w:rsidR="003D157D" w:rsidRPr="003118F2">
        <w:t>________________________________</w:t>
      </w:r>
      <w:r w:rsidR="003D157D" w:rsidRPr="003118F2">
        <w:tab/>
      </w:r>
      <w:r w:rsidR="003D157D" w:rsidRPr="003118F2">
        <w:tab/>
      </w:r>
      <w:r w:rsidR="003D157D" w:rsidRPr="003118F2">
        <w:tab/>
      </w:r>
      <w:r w:rsidR="003D157D" w:rsidRPr="003118F2">
        <w:tab/>
        <w:t>_____________</w:t>
      </w:r>
    </w:p>
    <w:p w14:paraId="4F4BF729" w14:textId="6DD72647" w:rsidR="00735EF5" w:rsidRPr="003118F2" w:rsidRDefault="003D157D" w:rsidP="008E50A1">
      <w:pPr>
        <w:pStyle w:val="ab"/>
        <w:widowControl w:val="0"/>
        <w:tabs>
          <w:tab w:val="left" w:pos="2977"/>
          <w:tab w:val="left" w:pos="3544"/>
        </w:tabs>
        <w:suppressAutoHyphens w:val="0"/>
        <w:spacing w:before="0" w:line="320" w:lineRule="exact"/>
        <w:ind w:firstLine="567"/>
        <w:rPr>
          <w:rFonts w:ascii="Times New Roman" w:hAnsi="Times New Roman"/>
        </w:rPr>
      </w:pPr>
      <w:r w:rsidRPr="003118F2">
        <w:rPr>
          <w:rFonts w:ascii="Times New Roman" w:hAnsi="Times New Roman"/>
          <w:i/>
          <w:sz w:val="20"/>
          <w:szCs w:val="20"/>
          <w:highlight w:val="lightGray"/>
        </w:rPr>
        <w:t xml:space="preserve">(Должность руководителя инициатора </w:t>
      </w:r>
      <w:r w:rsidR="008D1228" w:rsidRPr="003118F2">
        <w:rPr>
          <w:rFonts w:ascii="Times New Roman" w:hAnsi="Times New Roman"/>
          <w:i/>
          <w:sz w:val="20"/>
          <w:szCs w:val="20"/>
          <w:highlight w:val="lightGray"/>
        </w:rPr>
        <w:t xml:space="preserve">закупки)  </w:t>
      </w:r>
      <w:r w:rsidRPr="003118F2">
        <w:rPr>
          <w:rFonts w:ascii="Times New Roman" w:hAnsi="Times New Roman"/>
          <w:i/>
          <w:sz w:val="20"/>
          <w:szCs w:val="20"/>
          <w:highlight w:val="lightGray"/>
        </w:rPr>
        <w:t xml:space="preserve">                                                         ФИО</w:t>
      </w:r>
    </w:p>
    <w:sectPr w:rsidR="00735EF5" w:rsidRPr="003118F2" w:rsidSect="0065471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5B78" w14:textId="77777777" w:rsidR="00432DB5" w:rsidRDefault="00432DB5" w:rsidP="0075334D">
      <w:r>
        <w:separator/>
      </w:r>
    </w:p>
  </w:endnote>
  <w:endnote w:type="continuationSeparator" w:id="0">
    <w:p w14:paraId="6E264D2B" w14:textId="77777777" w:rsidR="00432DB5" w:rsidRDefault="00432DB5" w:rsidP="007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A9BD" w14:textId="77777777" w:rsidR="00432DB5" w:rsidRDefault="00432DB5" w:rsidP="0075334D">
      <w:r>
        <w:separator/>
      </w:r>
    </w:p>
  </w:footnote>
  <w:footnote w:type="continuationSeparator" w:id="0">
    <w:p w14:paraId="144551F6" w14:textId="77777777" w:rsidR="00432DB5" w:rsidRDefault="00432DB5" w:rsidP="007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13DC492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1134"/>
      </w:pPr>
      <w:rPr>
        <w:rFonts w:ascii="Proxima Nova ExCn Rg" w:eastAsia="Times New Roman" w:hAnsi="Proxima Nova ExCn Rg" w:cs="Times New Roman"/>
        <w:i w:val="0"/>
        <w:color w:val="auto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3F66AF5"/>
    <w:multiLevelType w:val="hybridMultilevel"/>
    <w:tmpl w:val="B7445EB2"/>
    <w:lvl w:ilvl="0" w:tplc="31A61F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674A4"/>
    <w:multiLevelType w:val="hybridMultilevel"/>
    <w:tmpl w:val="35661534"/>
    <w:lvl w:ilvl="0" w:tplc="F0EAC4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6C6685"/>
    <w:multiLevelType w:val="hybridMultilevel"/>
    <w:tmpl w:val="CD2A63EC"/>
    <w:lvl w:ilvl="0" w:tplc="C0ACF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4C13E5"/>
    <w:multiLevelType w:val="hybridMultilevel"/>
    <w:tmpl w:val="A90EFACA"/>
    <w:lvl w:ilvl="0" w:tplc="C862EE0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972BF7"/>
    <w:multiLevelType w:val="hybridMultilevel"/>
    <w:tmpl w:val="199A9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67AC"/>
    <w:multiLevelType w:val="hybridMultilevel"/>
    <w:tmpl w:val="A928DA3A"/>
    <w:lvl w:ilvl="0" w:tplc="39DE4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5"/>
    <w:rsid w:val="00001387"/>
    <w:rsid w:val="00001A53"/>
    <w:rsid w:val="00014554"/>
    <w:rsid w:val="00025F05"/>
    <w:rsid w:val="00032EA0"/>
    <w:rsid w:val="00034FED"/>
    <w:rsid w:val="000418BE"/>
    <w:rsid w:val="00051DD8"/>
    <w:rsid w:val="00054047"/>
    <w:rsid w:val="000606C2"/>
    <w:rsid w:val="0007167F"/>
    <w:rsid w:val="00077AA9"/>
    <w:rsid w:val="0008590F"/>
    <w:rsid w:val="00091F7B"/>
    <w:rsid w:val="000C5CD8"/>
    <w:rsid w:val="000D255D"/>
    <w:rsid w:val="000D77FE"/>
    <w:rsid w:val="000E095B"/>
    <w:rsid w:val="000E3077"/>
    <w:rsid w:val="000F1670"/>
    <w:rsid w:val="001019E7"/>
    <w:rsid w:val="00117B34"/>
    <w:rsid w:val="00124F7F"/>
    <w:rsid w:val="001371E1"/>
    <w:rsid w:val="001414E8"/>
    <w:rsid w:val="001447C1"/>
    <w:rsid w:val="001552C0"/>
    <w:rsid w:val="00166D91"/>
    <w:rsid w:val="00176BBE"/>
    <w:rsid w:val="00182C01"/>
    <w:rsid w:val="00184B55"/>
    <w:rsid w:val="001865F4"/>
    <w:rsid w:val="001B2875"/>
    <w:rsid w:val="001B4345"/>
    <w:rsid w:val="001C67F5"/>
    <w:rsid w:val="001E005F"/>
    <w:rsid w:val="001F11DD"/>
    <w:rsid w:val="00207E9F"/>
    <w:rsid w:val="00220790"/>
    <w:rsid w:val="00220FB2"/>
    <w:rsid w:val="00221C06"/>
    <w:rsid w:val="00226292"/>
    <w:rsid w:val="002303F8"/>
    <w:rsid w:val="00230813"/>
    <w:rsid w:val="00235EA9"/>
    <w:rsid w:val="002413DC"/>
    <w:rsid w:val="00260A19"/>
    <w:rsid w:val="00284578"/>
    <w:rsid w:val="002879E2"/>
    <w:rsid w:val="002A53D9"/>
    <w:rsid w:val="002B24E1"/>
    <w:rsid w:val="002B3724"/>
    <w:rsid w:val="002E21DE"/>
    <w:rsid w:val="002E6942"/>
    <w:rsid w:val="002F487B"/>
    <w:rsid w:val="00300269"/>
    <w:rsid w:val="003118F2"/>
    <w:rsid w:val="00316A73"/>
    <w:rsid w:val="00342419"/>
    <w:rsid w:val="003655FA"/>
    <w:rsid w:val="00391382"/>
    <w:rsid w:val="00392F7E"/>
    <w:rsid w:val="003B32A8"/>
    <w:rsid w:val="003C2B07"/>
    <w:rsid w:val="003D157D"/>
    <w:rsid w:val="003E2F7D"/>
    <w:rsid w:val="003E4187"/>
    <w:rsid w:val="003E624E"/>
    <w:rsid w:val="00411513"/>
    <w:rsid w:val="00413718"/>
    <w:rsid w:val="00420367"/>
    <w:rsid w:val="004226C6"/>
    <w:rsid w:val="00432DB5"/>
    <w:rsid w:val="004449F1"/>
    <w:rsid w:val="00446F5E"/>
    <w:rsid w:val="004576C3"/>
    <w:rsid w:val="00467013"/>
    <w:rsid w:val="00471248"/>
    <w:rsid w:val="00475221"/>
    <w:rsid w:val="00480872"/>
    <w:rsid w:val="004849B9"/>
    <w:rsid w:val="00486623"/>
    <w:rsid w:val="004A0282"/>
    <w:rsid w:val="004A0E29"/>
    <w:rsid w:val="004B1D7E"/>
    <w:rsid w:val="004C1832"/>
    <w:rsid w:val="004C3AB2"/>
    <w:rsid w:val="004C4213"/>
    <w:rsid w:val="004D77AF"/>
    <w:rsid w:val="004E4450"/>
    <w:rsid w:val="004F1A67"/>
    <w:rsid w:val="004F38A5"/>
    <w:rsid w:val="005008B9"/>
    <w:rsid w:val="00501374"/>
    <w:rsid w:val="00503B64"/>
    <w:rsid w:val="00513558"/>
    <w:rsid w:val="005615F6"/>
    <w:rsid w:val="005826F5"/>
    <w:rsid w:val="005920A2"/>
    <w:rsid w:val="005A03A3"/>
    <w:rsid w:val="005A4A02"/>
    <w:rsid w:val="005C68DE"/>
    <w:rsid w:val="005D0F15"/>
    <w:rsid w:val="005E1857"/>
    <w:rsid w:val="005E2C9B"/>
    <w:rsid w:val="005F5962"/>
    <w:rsid w:val="00602B41"/>
    <w:rsid w:val="00615C9E"/>
    <w:rsid w:val="006252F3"/>
    <w:rsid w:val="0063017D"/>
    <w:rsid w:val="00640E2F"/>
    <w:rsid w:val="00654719"/>
    <w:rsid w:val="00662BAE"/>
    <w:rsid w:val="0068522E"/>
    <w:rsid w:val="006A4E08"/>
    <w:rsid w:val="006A6476"/>
    <w:rsid w:val="006B4709"/>
    <w:rsid w:val="006C671B"/>
    <w:rsid w:val="006C7D75"/>
    <w:rsid w:val="006D109F"/>
    <w:rsid w:val="006E5D8D"/>
    <w:rsid w:val="006F3E38"/>
    <w:rsid w:val="00707EF5"/>
    <w:rsid w:val="007126C4"/>
    <w:rsid w:val="00720592"/>
    <w:rsid w:val="00727B16"/>
    <w:rsid w:val="00733CC7"/>
    <w:rsid w:val="00735EF5"/>
    <w:rsid w:val="00741F1F"/>
    <w:rsid w:val="007447CE"/>
    <w:rsid w:val="0075334D"/>
    <w:rsid w:val="007554F0"/>
    <w:rsid w:val="00766A9D"/>
    <w:rsid w:val="0077198D"/>
    <w:rsid w:val="007942C3"/>
    <w:rsid w:val="00797CB6"/>
    <w:rsid w:val="007A0E19"/>
    <w:rsid w:val="007A13B7"/>
    <w:rsid w:val="007A5CF9"/>
    <w:rsid w:val="007B5AB2"/>
    <w:rsid w:val="007E2362"/>
    <w:rsid w:val="007E4D66"/>
    <w:rsid w:val="007E7158"/>
    <w:rsid w:val="00816E00"/>
    <w:rsid w:val="008272D6"/>
    <w:rsid w:val="00830A44"/>
    <w:rsid w:val="00861A50"/>
    <w:rsid w:val="00865F65"/>
    <w:rsid w:val="00881AE5"/>
    <w:rsid w:val="00887D51"/>
    <w:rsid w:val="00895EE0"/>
    <w:rsid w:val="0089631C"/>
    <w:rsid w:val="008A4871"/>
    <w:rsid w:val="008A69E1"/>
    <w:rsid w:val="008B1E24"/>
    <w:rsid w:val="008B6041"/>
    <w:rsid w:val="008C3374"/>
    <w:rsid w:val="008D1228"/>
    <w:rsid w:val="008D7639"/>
    <w:rsid w:val="008E00CD"/>
    <w:rsid w:val="008E4B1E"/>
    <w:rsid w:val="008E50A1"/>
    <w:rsid w:val="008F443C"/>
    <w:rsid w:val="009054C5"/>
    <w:rsid w:val="00934D9B"/>
    <w:rsid w:val="0094572E"/>
    <w:rsid w:val="00962DBB"/>
    <w:rsid w:val="00983906"/>
    <w:rsid w:val="00984A16"/>
    <w:rsid w:val="009A067A"/>
    <w:rsid w:val="009D037A"/>
    <w:rsid w:val="009E5541"/>
    <w:rsid w:val="009F17FB"/>
    <w:rsid w:val="00A00E9A"/>
    <w:rsid w:val="00A2504A"/>
    <w:rsid w:val="00A32003"/>
    <w:rsid w:val="00A32D4A"/>
    <w:rsid w:val="00A35A98"/>
    <w:rsid w:val="00A40B3E"/>
    <w:rsid w:val="00A45234"/>
    <w:rsid w:val="00A55E73"/>
    <w:rsid w:val="00A61749"/>
    <w:rsid w:val="00A72916"/>
    <w:rsid w:val="00A763C0"/>
    <w:rsid w:val="00A81336"/>
    <w:rsid w:val="00A95AAD"/>
    <w:rsid w:val="00AA0E75"/>
    <w:rsid w:val="00AD2A23"/>
    <w:rsid w:val="00AF0AB0"/>
    <w:rsid w:val="00AF1942"/>
    <w:rsid w:val="00B07C05"/>
    <w:rsid w:val="00B10AD6"/>
    <w:rsid w:val="00B26FDB"/>
    <w:rsid w:val="00B31CAA"/>
    <w:rsid w:val="00B503B8"/>
    <w:rsid w:val="00B7050C"/>
    <w:rsid w:val="00B76925"/>
    <w:rsid w:val="00B81222"/>
    <w:rsid w:val="00B927C3"/>
    <w:rsid w:val="00B956C7"/>
    <w:rsid w:val="00BA56EF"/>
    <w:rsid w:val="00BD08A6"/>
    <w:rsid w:val="00BE1D8E"/>
    <w:rsid w:val="00BE3561"/>
    <w:rsid w:val="00BF6FCA"/>
    <w:rsid w:val="00BF7DDC"/>
    <w:rsid w:val="00BF7EDB"/>
    <w:rsid w:val="00C10016"/>
    <w:rsid w:val="00C11E92"/>
    <w:rsid w:val="00C25B7E"/>
    <w:rsid w:val="00C353BE"/>
    <w:rsid w:val="00C42F14"/>
    <w:rsid w:val="00C66237"/>
    <w:rsid w:val="00C667DB"/>
    <w:rsid w:val="00C85ABC"/>
    <w:rsid w:val="00C94B61"/>
    <w:rsid w:val="00CC4266"/>
    <w:rsid w:val="00CD2EE0"/>
    <w:rsid w:val="00CE4712"/>
    <w:rsid w:val="00D02A6A"/>
    <w:rsid w:val="00D04804"/>
    <w:rsid w:val="00D068BA"/>
    <w:rsid w:val="00D06F53"/>
    <w:rsid w:val="00D35EB2"/>
    <w:rsid w:val="00D42A93"/>
    <w:rsid w:val="00D46629"/>
    <w:rsid w:val="00D52D9C"/>
    <w:rsid w:val="00D808D8"/>
    <w:rsid w:val="00D93E1C"/>
    <w:rsid w:val="00D93F4A"/>
    <w:rsid w:val="00DA5911"/>
    <w:rsid w:val="00DB6072"/>
    <w:rsid w:val="00DB78D2"/>
    <w:rsid w:val="00DC1716"/>
    <w:rsid w:val="00DE0FE4"/>
    <w:rsid w:val="00DE1C69"/>
    <w:rsid w:val="00DE360D"/>
    <w:rsid w:val="00DF5DD8"/>
    <w:rsid w:val="00E1716F"/>
    <w:rsid w:val="00E1798C"/>
    <w:rsid w:val="00E23A74"/>
    <w:rsid w:val="00E255D9"/>
    <w:rsid w:val="00E30B52"/>
    <w:rsid w:val="00E33607"/>
    <w:rsid w:val="00E36924"/>
    <w:rsid w:val="00E430C6"/>
    <w:rsid w:val="00E46CB0"/>
    <w:rsid w:val="00E708BD"/>
    <w:rsid w:val="00E7709E"/>
    <w:rsid w:val="00E80D68"/>
    <w:rsid w:val="00EB37C7"/>
    <w:rsid w:val="00EB3F6F"/>
    <w:rsid w:val="00EC141A"/>
    <w:rsid w:val="00ED0474"/>
    <w:rsid w:val="00ED31D8"/>
    <w:rsid w:val="00ED6B0A"/>
    <w:rsid w:val="00EE1AEA"/>
    <w:rsid w:val="00F12270"/>
    <w:rsid w:val="00F1345F"/>
    <w:rsid w:val="00F2159B"/>
    <w:rsid w:val="00F23671"/>
    <w:rsid w:val="00F7634E"/>
    <w:rsid w:val="00F80E03"/>
    <w:rsid w:val="00F86B99"/>
    <w:rsid w:val="00F92FFA"/>
    <w:rsid w:val="00FA10F1"/>
    <w:rsid w:val="00FA1E84"/>
    <w:rsid w:val="00FB1B4A"/>
    <w:rsid w:val="00FC1464"/>
    <w:rsid w:val="00FC5039"/>
    <w:rsid w:val="00FC7A54"/>
    <w:rsid w:val="00FE3A87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C0F7"/>
  <w15:chartTrackingRefBased/>
  <w15:docId w15:val="{99FB1E12-DDD8-4795-B528-E05F81E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53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1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[Ростех] Простой текст (Без уровня)"/>
    <w:link w:val="ac"/>
    <w:uiPriority w:val="99"/>
    <w:qFormat/>
    <w:rsid w:val="002F487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c">
    <w:name w:val="[Ростех] Простой текст (Без уровня) Знак"/>
    <w:link w:val="ab"/>
    <w:uiPriority w:val="99"/>
    <w:rsid w:val="002F487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d">
    <w:name w:val="Revision"/>
    <w:hidden/>
    <w:uiPriority w:val="99"/>
    <w:semiHidden/>
    <w:rsid w:val="004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032EA0"/>
    <w:pPr>
      <w:suppressAutoHyphens/>
      <w:spacing w:before="120" w:after="0" w:line="240" w:lineRule="auto"/>
      <w:ind w:left="1134" w:hanging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0"/>
    <w:link w:val="4"/>
    <w:uiPriority w:val="99"/>
    <w:rsid w:val="00032EA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e">
    <w:name w:val="Placeholder Text"/>
    <w:basedOn w:val="a0"/>
    <w:uiPriority w:val="99"/>
    <w:rsid w:val="00032EA0"/>
    <w:rPr>
      <w:color w:val="808080"/>
    </w:rPr>
  </w:style>
  <w:style w:type="character" w:customStyle="1" w:styleId="89">
    <w:name w:val="Стиль89"/>
    <w:basedOn w:val="a0"/>
    <w:uiPriority w:val="1"/>
    <w:rsid w:val="003D157D"/>
  </w:style>
  <w:style w:type="character" w:customStyle="1" w:styleId="101">
    <w:name w:val="Стиль101"/>
    <w:basedOn w:val="a0"/>
    <w:uiPriority w:val="1"/>
    <w:rsid w:val="003D157D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0AE6-2FED-4428-B446-DD49B95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Юрьевна</dc:creator>
  <cp:keywords/>
  <dc:description/>
  <cp:lastModifiedBy>Рукавишникова Екатерина Викторовна</cp:lastModifiedBy>
  <cp:revision>16</cp:revision>
  <cp:lastPrinted>2021-12-29T10:53:00Z</cp:lastPrinted>
  <dcterms:created xsi:type="dcterms:W3CDTF">2022-06-23T15:19:00Z</dcterms:created>
  <dcterms:modified xsi:type="dcterms:W3CDTF">2023-01-31T10:27:00Z</dcterms:modified>
</cp:coreProperties>
</file>